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BD412" w14:textId="77777777" w:rsidR="00327022" w:rsidRDefault="00327022" w:rsidP="00327022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14:paraId="538E3AAC" w14:textId="77777777" w:rsidR="00327022" w:rsidRDefault="00327022" w:rsidP="00327022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14:paraId="5AFE37C7" w14:textId="77777777" w:rsidR="00327022" w:rsidRDefault="00327022" w:rsidP="00327022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14:paraId="725F0911" w14:textId="77777777" w:rsidR="00327022" w:rsidRDefault="00327022" w:rsidP="00327022">
      <w:pPr>
        <w:spacing w:line="600" w:lineRule="exact"/>
        <w:jc w:val="center"/>
        <w:rPr>
          <w:rFonts w:ascii="黑体-简" w:eastAsia="黑体-简" w:hAnsi="黑体-简" w:cs="黑体-简"/>
          <w:b/>
          <w:bCs/>
          <w:sz w:val="36"/>
          <w:szCs w:val="36"/>
        </w:rPr>
      </w:pPr>
      <w:r>
        <w:rPr>
          <w:rFonts w:ascii="黑体-简" w:eastAsia="黑体-简" w:hAnsi="黑体-简" w:cs="黑体-简" w:hint="eastAsia"/>
          <w:b/>
          <w:bCs/>
          <w:sz w:val="36"/>
          <w:szCs w:val="36"/>
        </w:rPr>
        <w:t>振华绿色转型与可持续发展基金</w:t>
      </w:r>
    </w:p>
    <w:p w14:paraId="42EBBD73" w14:textId="57AAC54A" w:rsidR="00327022" w:rsidRDefault="00327022" w:rsidP="00327022">
      <w:pPr>
        <w:spacing w:line="600" w:lineRule="exact"/>
        <w:jc w:val="center"/>
        <w:rPr>
          <w:rFonts w:ascii="黑体-简" w:eastAsia="黑体-简" w:hAnsi="黑体-简" w:cs="黑体-简"/>
          <w:b/>
          <w:bCs/>
          <w:sz w:val="36"/>
          <w:szCs w:val="36"/>
        </w:rPr>
      </w:pPr>
      <w:r>
        <w:rPr>
          <w:rFonts w:ascii="黑体-简" w:eastAsia="黑体-简" w:hAnsi="黑体-简" w:cs="黑体-简" w:hint="eastAsia"/>
          <w:b/>
          <w:bCs/>
          <w:sz w:val="36"/>
          <w:szCs w:val="36"/>
        </w:rPr>
        <w:t>“气候行动地方伙伴平台”</w:t>
      </w:r>
      <w:r w:rsidR="00D547DA">
        <w:rPr>
          <w:rFonts w:ascii="黑体-简" w:eastAsia="黑体-简" w:hAnsi="黑体-简" w:cs="黑体-简" w:hint="eastAsia"/>
          <w:b/>
          <w:bCs/>
          <w:sz w:val="36"/>
          <w:szCs w:val="36"/>
        </w:rPr>
        <w:t>伙伴机构</w:t>
      </w:r>
      <w:r>
        <w:rPr>
          <w:rFonts w:ascii="黑体-简" w:eastAsia="黑体-简" w:hAnsi="黑体-简" w:cs="黑体-简" w:hint="eastAsia"/>
          <w:b/>
          <w:bCs/>
          <w:sz w:val="36"/>
          <w:szCs w:val="36"/>
        </w:rPr>
        <w:t>申请表</w:t>
      </w:r>
    </w:p>
    <w:p w14:paraId="68CFAA62" w14:textId="77777777" w:rsidR="00327022" w:rsidRDefault="00327022" w:rsidP="00327022">
      <w:pPr>
        <w:numPr>
          <w:ilvl w:val="0"/>
          <w:numId w:val="55"/>
        </w:num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  <w:szCs w:val="24"/>
        </w:rPr>
        <w:t>机构基本信息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85"/>
        <w:gridCol w:w="5911"/>
      </w:tblGrid>
      <w:tr w:rsidR="00327022" w14:paraId="38E4CDF1" w14:textId="77777777" w:rsidTr="00794DC5">
        <w:trPr>
          <w:trHeight w:val="731"/>
        </w:trPr>
        <w:tc>
          <w:tcPr>
            <w:tcW w:w="2447" w:type="dxa"/>
          </w:tcPr>
          <w:p w14:paraId="01C867FE" w14:textId="77777777" w:rsidR="00327022" w:rsidRDefault="00327022" w:rsidP="00794DC5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机构名称</w:t>
            </w:r>
          </w:p>
        </w:tc>
        <w:tc>
          <w:tcPr>
            <w:tcW w:w="6075" w:type="dxa"/>
          </w:tcPr>
          <w:p w14:paraId="004A2E74" w14:textId="77777777" w:rsidR="00327022" w:rsidRDefault="00327022" w:rsidP="00794DC5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327022" w14:paraId="6F45D515" w14:textId="77777777" w:rsidTr="00794DC5">
        <w:trPr>
          <w:trHeight w:val="812"/>
        </w:trPr>
        <w:tc>
          <w:tcPr>
            <w:tcW w:w="2447" w:type="dxa"/>
          </w:tcPr>
          <w:p w14:paraId="3CBD710F" w14:textId="77777777" w:rsidR="00327022" w:rsidRDefault="00327022" w:rsidP="00794DC5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机构性质</w:t>
            </w:r>
          </w:p>
        </w:tc>
        <w:tc>
          <w:tcPr>
            <w:tcW w:w="6075" w:type="dxa"/>
          </w:tcPr>
          <w:p w14:paraId="4AA72637" w14:textId="77777777" w:rsidR="00327022" w:rsidRDefault="00327022" w:rsidP="00794DC5">
            <w:pPr>
              <w:spacing w:line="60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□科研院所 □社会组织 □企业 □地方政府部门</w:t>
            </w:r>
          </w:p>
          <w:p w14:paraId="0971D6B0" w14:textId="77777777" w:rsidR="00327022" w:rsidRDefault="00327022" w:rsidP="00794DC5">
            <w:pPr>
              <w:spacing w:line="60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□其他______</w:t>
            </w:r>
          </w:p>
        </w:tc>
      </w:tr>
      <w:tr w:rsidR="00327022" w14:paraId="42215C7A" w14:textId="77777777" w:rsidTr="00794DC5">
        <w:trPr>
          <w:trHeight w:val="695"/>
        </w:trPr>
        <w:tc>
          <w:tcPr>
            <w:tcW w:w="2447" w:type="dxa"/>
          </w:tcPr>
          <w:p w14:paraId="650C7AD7" w14:textId="77777777" w:rsidR="00327022" w:rsidRDefault="00327022" w:rsidP="00794DC5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成立时间</w:t>
            </w:r>
          </w:p>
        </w:tc>
        <w:tc>
          <w:tcPr>
            <w:tcW w:w="6075" w:type="dxa"/>
          </w:tcPr>
          <w:p w14:paraId="2AD17FD2" w14:textId="77777777" w:rsidR="00327022" w:rsidRDefault="00327022" w:rsidP="00794DC5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327022" w14:paraId="1D763A89" w14:textId="77777777" w:rsidTr="00794DC5">
        <w:trPr>
          <w:trHeight w:val="701"/>
        </w:trPr>
        <w:tc>
          <w:tcPr>
            <w:tcW w:w="2447" w:type="dxa"/>
          </w:tcPr>
          <w:p w14:paraId="14E58F36" w14:textId="77777777" w:rsidR="00327022" w:rsidRDefault="00327022" w:rsidP="00794DC5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注册地/总部所在地</w:t>
            </w:r>
          </w:p>
        </w:tc>
        <w:tc>
          <w:tcPr>
            <w:tcW w:w="6075" w:type="dxa"/>
          </w:tcPr>
          <w:p w14:paraId="45B3CAC1" w14:textId="77777777" w:rsidR="00327022" w:rsidRDefault="00327022" w:rsidP="00794DC5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327022" w14:paraId="48BC55A7" w14:textId="77777777" w:rsidTr="00794DC5">
        <w:trPr>
          <w:trHeight w:val="696"/>
        </w:trPr>
        <w:tc>
          <w:tcPr>
            <w:tcW w:w="2447" w:type="dxa"/>
          </w:tcPr>
          <w:p w14:paraId="5BB06D3D" w14:textId="77777777" w:rsidR="00327022" w:rsidRDefault="00327022" w:rsidP="00794DC5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主要业务领域</w:t>
            </w:r>
          </w:p>
        </w:tc>
        <w:tc>
          <w:tcPr>
            <w:tcW w:w="6075" w:type="dxa"/>
          </w:tcPr>
          <w:p w14:paraId="1A5BA457" w14:textId="77777777" w:rsidR="00327022" w:rsidRDefault="00327022" w:rsidP="00794DC5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327022" w14:paraId="7AB15587" w14:textId="77777777" w:rsidTr="00794DC5">
        <w:trPr>
          <w:trHeight w:val="711"/>
        </w:trPr>
        <w:tc>
          <w:tcPr>
            <w:tcW w:w="2447" w:type="dxa"/>
          </w:tcPr>
          <w:p w14:paraId="7C2EBC69" w14:textId="77777777" w:rsidR="00327022" w:rsidRDefault="00327022" w:rsidP="00794DC5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机构官网/官方公众号</w:t>
            </w:r>
          </w:p>
        </w:tc>
        <w:tc>
          <w:tcPr>
            <w:tcW w:w="6075" w:type="dxa"/>
          </w:tcPr>
          <w:p w14:paraId="27FEF2B2" w14:textId="77777777" w:rsidR="00327022" w:rsidRDefault="00327022" w:rsidP="00794DC5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</w:tbl>
    <w:p w14:paraId="002B0519" w14:textId="77777777" w:rsidR="00327022" w:rsidRDefault="00327022" w:rsidP="00327022">
      <w:pPr>
        <w:numPr>
          <w:ilvl w:val="0"/>
          <w:numId w:val="55"/>
        </w:num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  <w:szCs w:val="24"/>
        </w:rPr>
        <w:t>机构背景与专业领域</w:t>
      </w:r>
    </w:p>
    <w:p w14:paraId="0D6F36AC" w14:textId="77777777" w:rsidR="00327022" w:rsidRDefault="00327022" w:rsidP="00327022">
      <w:pPr>
        <w:numPr>
          <w:ilvl w:val="0"/>
          <w:numId w:val="56"/>
        </w:numPr>
        <w:spacing w:line="6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气候行动相关经验</w:t>
      </w:r>
    </w:p>
    <w:p w14:paraId="7E912CDD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请简述机构在减缓和适应气候变化领域的实践历程： </w:t>
      </w:r>
    </w:p>
    <w:p w14:paraId="22731454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33DF91BD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22E6D47B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0C723DD7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</w:t>
      </w:r>
    </w:p>
    <w:p w14:paraId="15BB1BB4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- 核心专长领域：</w:t>
      </w:r>
    </w:p>
    <w:p w14:paraId="46227D84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□产业低碳转型 □能源结构调整 □气候风险评估与适应</w:t>
      </w:r>
    </w:p>
    <w:p w14:paraId="3436027A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□绿色技术研发 □政策研究 □国际合作 □其他______  </w:t>
      </w:r>
    </w:p>
    <w:p w14:paraId="6E27FB65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lastRenderedPageBreak/>
        <w:t xml:space="preserve">2. 团队与资源  </w:t>
      </w:r>
    </w:p>
    <w:p w14:paraId="0EE44310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专职团队规模：______人  </w:t>
      </w:r>
    </w:p>
    <w:p w14:paraId="65ED698B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- 可提供的资源支持：</w:t>
      </w:r>
    </w:p>
    <w:p w14:paraId="5FF6E431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□技术专家 □资金 □案例库 □培训课程 □传播渠道 □其他______</w:t>
      </w:r>
    </w:p>
    <w:p w14:paraId="1FEF0DD9" w14:textId="1778F09A" w:rsidR="000773E3" w:rsidRPr="000773E3" w:rsidRDefault="000773E3" w:rsidP="00327022">
      <w:pPr>
        <w:spacing w:line="6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核心专业：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F0D22" w14:paraId="34C7E856" w14:textId="77777777" w:rsidTr="009F0D22">
        <w:tc>
          <w:tcPr>
            <w:tcW w:w="2074" w:type="dxa"/>
          </w:tcPr>
          <w:p w14:paraId="323ECC78" w14:textId="22D0340F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14:paraId="2E36F089" w14:textId="14C5E951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074" w:type="dxa"/>
          </w:tcPr>
          <w:p w14:paraId="0CB6828D" w14:textId="01401FA6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涉及领域</w:t>
            </w:r>
          </w:p>
        </w:tc>
        <w:tc>
          <w:tcPr>
            <w:tcW w:w="2074" w:type="dxa"/>
          </w:tcPr>
          <w:p w14:paraId="50BB1956" w14:textId="19263FB0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主要简介</w:t>
            </w:r>
          </w:p>
        </w:tc>
      </w:tr>
      <w:tr w:rsidR="009F0D22" w14:paraId="73175196" w14:textId="77777777" w:rsidTr="009F0D22">
        <w:tc>
          <w:tcPr>
            <w:tcW w:w="2074" w:type="dxa"/>
          </w:tcPr>
          <w:p w14:paraId="7428FAE3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32DD9E3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10CCA61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2BCE12E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F0D22" w14:paraId="16912757" w14:textId="77777777" w:rsidTr="009F0D22">
        <w:tc>
          <w:tcPr>
            <w:tcW w:w="2074" w:type="dxa"/>
          </w:tcPr>
          <w:p w14:paraId="60A1EA51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EA704F6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28761B8C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60B9CF4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F0D22" w14:paraId="72AAE6D2" w14:textId="77777777" w:rsidTr="009F0D22">
        <w:tc>
          <w:tcPr>
            <w:tcW w:w="2074" w:type="dxa"/>
          </w:tcPr>
          <w:p w14:paraId="599F0142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40013D9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20641A0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5107024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F0D22" w14:paraId="173E1F13" w14:textId="77777777" w:rsidTr="009F0D22">
        <w:tc>
          <w:tcPr>
            <w:tcW w:w="2074" w:type="dxa"/>
          </w:tcPr>
          <w:p w14:paraId="21660D03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30DF658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29B06809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F93E17B" w14:textId="77777777" w:rsidR="009F0D22" w:rsidRDefault="009F0D22" w:rsidP="00327022">
            <w:pPr>
              <w:spacing w:line="6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76D1C004" w14:textId="0C356A9E" w:rsidR="009F0D22" w:rsidRDefault="009F0D22" w:rsidP="00327022">
      <w:pPr>
        <w:spacing w:line="6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部分专业人员可入选振华基金气候行动专家信息网络</w:t>
      </w:r>
    </w:p>
    <w:p w14:paraId="1D9D1ED1" w14:textId="77777777" w:rsidR="00327022" w:rsidRDefault="00327022" w:rsidP="00327022">
      <w:p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  <w:szCs w:val="24"/>
        </w:rPr>
        <w:t>三、合作意向与资源贡献</w:t>
      </w:r>
    </w:p>
    <w:p w14:paraId="2FB40ACC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1. 拟参与的合作方向</w:t>
      </w:r>
    </w:p>
    <w:p w14:paraId="290F09E7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□政策落地支持</w:t>
      </w:r>
    </w:p>
    <w:p w14:paraId="40FBBBEF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□技术应用推广</w:t>
      </w:r>
    </w:p>
    <w:p w14:paraId="14659193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□跨区域经验交流</w:t>
      </w:r>
    </w:p>
    <w:p w14:paraId="178E6E66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□案例梳理与传播</w:t>
      </w:r>
    </w:p>
    <w:p w14:paraId="4E2E0929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□国际项目对接  </w:t>
      </w:r>
    </w:p>
    <w:p w14:paraId="57223605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2. 可提供的具体资源  </w:t>
      </w:r>
    </w:p>
    <w:p w14:paraId="567F4CA2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技术/工具：______  </w:t>
      </w:r>
    </w:p>
    <w:p w14:paraId="6CABD57D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资金/设备：______  </w:t>
      </w:r>
    </w:p>
    <w:p w14:paraId="544CB8FF" w14:textId="0DE66C1E" w:rsidR="002F3B71" w:rsidRPr="002F3B71" w:rsidRDefault="00327022" w:rsidP="00327022">
      <w:pPr>
        <w:spacing w:line="6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- 传播渠道：______</w:t>
      </w:r>
    </w:p>
    <w:p w14:paraId="183A0839" w14:textId="77777777" w:rsidR="003E1F55" w:rsidRDefault="003E1F55" w:rsidP="00327022">
      <w:pPr>
        <w:spacing w:line="600" w:lineRule="exact"/>
        <w:rPr>
          <w:rFonts w:ascii="黑体-简" w:eastAsia="黑体-简" w:hAnsi="黑体-简" w:cs="黑体-简"/>
          <w:b/>
          <w:bCs/>
          <w:sz w:val="24"/>
          <w:szCs w:val="24"/>
        </w:rPr>
      </w:pPr>
    </w:p>
    <w:p w14:paraId="45144ABB" w14:textId="6897879A" w:rsidR="00327022" w:rsidRDefault="00327022" w:rsidP="00327022">
      <w:p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  <w:szCs w:val="24"/>
        </w:rPr>
        <w:t>四、案例经验分享</w:t>
      </w:r>
    </w:p>
    <w:p w14:paraId="3683C60B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请提供1-2个机构主导或参与的气候行动典型案例：  </w:t>
      </w:r>
    </w:p>
    <w:p w14:paraId="7851733A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1. 案例名称：  </w:t>
      </w:r>
    </w:p>
    <w:p w14:paraId="67BE731A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项目背景：  </w:t>
      </w:r>
    </w:p>
    <w:p w14:paraId="1052902E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- 实施内容：</w:t>
      </w:r>
    </w:p>
    <w:p w14:paraId="4A71DF1F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- 成效与可复制性：</w:t>
      </w:r>
    </w:p>
    <w:p w14:paraId="0D897AC3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6E373DCA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584A5C00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2. 案例名称：  </w:t>
      </w:r>
    </w:p>
    <w:p w14:paraId="37B86250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项目背景： </w:t>
      </w:r>
    </w:p>
    <w:p w14:paraId="37A069A2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实施内容： </w:t>
      </w:r>
    </w:p>
    <w:p w14:paraId="20014C23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成效与可复制性：  </w:t>
      </w:r>
    </w:p>
    <w:p w14:paraId="6CD29DD9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66FE8471" w14:textId="77777777" w:rsidR="00327022" w:rsidRDefault="00327022" w:rsidP="00327022">
      <w:p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  <w:szCs w:val="24"/>
        </w:rPr>
        <w:t>五、参与承诺</w:t>
      </w:r>
    </w:p>
    <w:p w14:paraId="4D2BD192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本机构承诺：  </w:t>
      </w:r>
    </w:p>
    <w:p w14:paraId="2513A4CF" w14:textId="33961E08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积极参与平台组织的研讨会、培训及交流活动；  </w:t>
      </w:r>
    </w:p>
    <w:p w14:paraId="7DA659B6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开放共享非涉密技术成果与实践经验；  </w:t>
      </w:r>
    </w:p>
    <w:p w14:paraId="71CC8404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配合平台进行案例梳理与传播推广。  </w:t>
      </w:r>
    </w:p>
    <w:p w14:paraId="4DF172AE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42C96656" w14:textId="77777777" w:rsidR="00327022" w:rsidRDefault="00327022" w:rsidP="00327022">
      <w:pPr>
        <w:spacing w:line="600" w:lineRule="exact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机构负责人签字：__________</w:t>
      </w:r>
    </w:p>
    <w:p w14:paraId="4367C503" w14:textId="77777777" w:rsidR="00327022" w:rsidRDefault="00327022" w:rsidP="00327022">
      <w:pPr>
        <w:spacing w:line="600" w:lineRule="exact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机构公章：</w:t>
      </w:r>
    </w:p>
    <w:p w14:paraId="6FA57D2A" w14:textId="77777777" w:rsidR="003E1F55" w:rsidRDefault="003E1F55" w:rsidP="00327022">
      <w:pPr>
        <w:spacing w:line="600" w:lineRule="exact"/>
        <w:rPr>
          <w:rFonts w:ascii="黑体-简" w:eastAsia="黑体-简" w:hAnsi="黑体-简" w:cs="黑体-简"/>
          <w:b/>
          <w:bCs/>
          <w:sz w:val="24"/>
          <w:szCs w:val="24"/>
        </w:rPr>
      </w:pPr>
    </w:p>
    <w:p w14:paraId="65CE97F5" w14:textId="77777777" w:rsidR="003E1F55" w:rsidRDefault="003E1F55" w:rsidP="00327022">
      <w:pPr>
        <w:spacing w:line="600" w:lineRule="exact"/>
        <w:rPr>
          <w:rFonts w:ascii="黑体-简" w:eastAsia="黑体-简" w:hAnsi="黑体-简" w:cs="黑体-简"/>
          <w:b/>
          <w:bCs/>
          <w:sz w:val="24"/>
          <w:szCs w:val="24"/>
        </w:rPr>
      </w:pPr>
    </w:p>
    <w:p w14:paraId="7EFDE0C6" w14:textId="3ABFA94C" w:rsidR="00327022" w:rsidRDefault="00327022" w:rsidP="00327022">
      <w:p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bookmarkStart w:id="0" w:name="_GoBack"/>
      <w:bookmarkEnd w:id="0"/>
      <w:r>
        <w:rPr>
          <w:rFonts w:ascii="黑体-简" w:eastAsia="黑体-简" w:hAnsi="黑体-简" w:cs="黑体-简" w:hint="eastAsia"/>
          <w:b/>
          <w:bCs/>
          <w:sz w:val="24"/>
          <w:szCs w:val="24"/>
        </w:rPr>
        <w:t>六、附件清单</w:t>
      </w:r>
    </w:p>
    <w:p w14:paraId="6CA50037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□ 机构资质证明</w:t>
      </w:r>
    </w:p>
    <w:p w14:paraId="11063A97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□ 案例详细报告</w:t>
      </w:r>
    </w:p>
    <w:p w14:paraId="37026908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□ 其他补充材料  </w:t>
      </w:r>
    </w:p>
    <w:p w14:paraId="728417E4" w14:textId="77777777" w:rsidR="00327022" w:rsidRDefault="00327022" w:rsidP="00327022">
      <w:p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  <w:szCs w:val="24"/>
        </w:rPr>
        <w:t>七、联系人信息姓名职务联系电话邮箱提交方式：</w:t>
      </w:r>
    </w:p>
    <w:p w14:paraId="50958AAD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请将填写完成的申请表及附件发送至邮箱：zhouzy@ncsc.org.cn</w:t>
      </w:r>
    </w:p>
    <w:p w14:paraId="13F5EAA3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咨询电话：010-82268435、010-82268441  </w:t>
      </w:r>
    </w:p>
    <w:p w14:paraId="5C37363F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  <w:szCs w:val="24"/>
        </w:rPr>
        <w:t>备注：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</w:t>
      </w:r>
    </w:p>
    <w:p w14:paraId="4D28F038" w14:textId="77777777" w:rsidR="00327022" w:rsidRDefault="00327022" w:rsidP="00327022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申请结果将于收到材料后15个工作日内通过邮件反馈；  </w:t>
      </w:r>
    </w:p>
    <w:p w14:paraId="36946C4F" w14:textId="77777777" w:rsidR="00327022" w:rsidRDefault="00327022" w:rsidP="00327022">
      <w:pPr>
        <w:spacing w:line="600" w:lineRule="exact"/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- 平台将优先选择具备地方实践基础、资源匹配度高的机构纳入合作伙伴网络。  </w:t>
      </w:r>
    </w:p>
    <w:p w14:paraId="7FAD7171" w14:textId="77777777" w:rsidR="00327022" w:rsidRPr="00327022" w:rsidRDefault="00327022" w:rsidP="00E378AB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sectPr w:rsidR="00327022" w:rsidRPr="0032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A2E8E" w14:textId="77777777" w:rsidR="00313B63" w:rsidRDefault="00313B63" w:rsidP="00ED28E8">
      <w:r>
        <w:separator/>
      </w:r>
    </w:p>
  </w:endnote>
  <w:endnote w:type="continuationSeparator" w:id="0">
    <w:p w14:paraId="3BA54A8C" w14:textId="77777777" w:rsidR="00313B63" w:rsidRDefault="00313B63" w:rsidP="00ED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-简">
    <w:altName w:val="黑体"/>
    <w:charset w:val="86"/>
    <w:family w:val="auto"/>
    <w:pitch w:val="default"/>
    <w:sig w:usb0="A00002BF" w:usb1="3A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26C9C" w14:textId="77777777" w:rsidR="00313B63" w:rsidRDefault="00313B63" w:rsidP="00ED28E8">
      <w:r>
        <w:separator/>
      </w:r>
    </w:p>
  </w:footnote>
  <w:footnote w:type="continuationSeparator" w:id="0">
    <w:p w14:paraId="64751C45" w14:textId="77777777" w:rsidR="00313B63" w:rsidRDefault="00313B63" w:rsidP="00ED2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EBD746"/>
    <w:multiLevelType w:val="singleLevel"/>
    <w:tmpl w:val="DAEBD7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7F084E"/>
    <w:multiLevelType w:val="multilevel"/>
    <w:tmpl w:val="B32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C10D6"/>
    <w:multiLevelType w:val="multilevel"/>
    <w:tmpl w:val="14182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133C2"/>
    <w:multiLevelType w:val="multilevel"/>
    <w:tmpl w:val="A2A6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24FBA"/>
    <w:multiLevelType w:val="multilevel"/>
    <w:tmpl w:val="952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42E74"/>
    <w:multiLevelType w:val="multilevel"/>
    <w:tmpl w:val="CED2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720E07"/>
    <w:multiLevelType w:val="multilevel"/>
    <w:tmpl w:val="C36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C420DF"/>
    <w:multiLevelType w:val="multilevel"/>
    <w:tmpl w:val="8BC8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6B7560"/>
    <w:multiLevelType w:val="multilevel"/>
    <w:tmpl w:val="63DA3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620985"/>
    <w:multiLevelType w:val="multilevel"/>
    <w:tmpl w:val="BB0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F1893"/>
    <w:multiLevelType w:val="multilevel"/>
    <w:tmpl w:val="E28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6100F"/>
    <w:multiLevelType w:val="multilevel"/>
    <w:tmpl w:val="8B08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4A7376"/>
    <w:multiLevelType w:val="multilevel"/>
    <w:tmpl w:val="A28E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31E3F"/>
    <w:multiLevelType w:val="multilevel"/>
    <w:tmpl w:val="1622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21196B"/>
    <w:multiLevelType w:val="multilevel"/>
    <w:tmpl w:val="B4DA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0D5A49"/>
    <w:multiLevelType w:val="multilevel"/>
    <w:tmpl w:val="F17A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BE5F2F"/>
    <w:multiLevelType w:val="multilevel"/>
    <w:tmpl w:val="AD28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A7661"/>
    <w:multiLevelType w:val="hybridMultilevel"/>
    <w:tmpl w:val="880CC2E4"/>
    <w:lvl w:ilvl="0" w:tplc="0409000D">
      <w:start w:val="1"/>
      <w:numFmt w:val="bullet"/>
      <w:lvlText w:val=""/>
      <w:lvlJc w:val="left"/>
      <w:pPr>
        <w:ind w:left="9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2F2857C4"/>
    <w:multiLevelType w:val="multilevel"/>
    <w:tmpl w:val="6CF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F03A2"/>
    <w:multiLevelType w:val="multilevel"/>
    <w:tmpl w:val="185E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30367"/>
    <w:multiLevelType w:val="multilevel"/>
    <w:tmpl w:val="7BD8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95A29"/>
    <w:multiLevelType w:val="multilevel"/>
    <w:tmpl w:val="412C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F05802"/>
    <w:multiLevelType w:val="multilevel"/>
    <w:tmpl w:val="2E6EAB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5B6D82"/>
    <w:multiLevelType w:val="multilevel"/>
    <w:tmpl w:val="AE36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C71019"/>
    <w:multiLevelType w:val="multilevel"/>
    <w:tmpl w:val="80DE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75675A"/>
    <w:multiLevelType w:val="multilevel"/>
    <w:tmpl w:val="53FE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F4BBB"/>
    <w:multiLevelType w:val="multilevel"/>
    <w:tmpl w:val="FA90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DF7EEB"/>
    <w:multiLevelType w:val="multilevel"/>
    <w:tmpl w:val="BD6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F82F39"/>
    <w:multiLevelType w:val="multilevel"/>
    <w:tmpl w:val="D024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712B0D"/>
    <w:multiLevelType w:val="multilevel"/>
    <w:tmpl w:val="87C65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B3BBC"/>
    <w:multiLevelType w:val="multilevel"/>
    <w:tmpl w:val="D47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B65EF9"/>
    <w:multiLevelType w:val="multilevel"/>
    <w:tmpl w:val="A6B2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6B7FED"/>
    <w:multiLevelType w:val="multilevel"/>
    <w:tmpl w:val="0F40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9627FC"/>
    <w:multiLevelType w:val="multilevel"/>
    <w:tmpl w:val="2DF2F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9E1767"/>
    <w:multiLevelType w:val="multilevel"/>
    <w:tmpl w:val="1CD8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D73771"/>
    <w:multiLevelType w:val="multilevel"/>
    <w:tmpl w:val="4E66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C01C96"/>
    <w:multiLevelType w:val="multilevel"/>
    <w:tmpl w:val="B69E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024EC2"/>
    <w:multiLevelType w:val="multilevel"/>
    <w:tmpl w:val="3A2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BC2CD1"/>
    <w:multiLevelType w:val="multilevel"/>
    <w:tmpl w:val="382E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A5A95"/>
    <w:multiLevelType w:val="multilevel"/>
    <w:tmpl w:val="9E4E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62774D"/>
    <w:multiLevelType w:val="multilevel"/>
    <w:tmpl w:val="4828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0C089B"/>
    <w:multiLevelType w:val="multilevel"/>
    <w:tmpl w:val="A5A6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8E02FA"/>
    <w:multiLevelType w:val="multilevel"/>
    <w:tmpl w:val="C2D27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4310A4"/>
    <w:multiLevelType w:val="multilevel"/>
    <w:tmpl w:val="357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670936"/>
    <w:multiLevelType w:val="multilevel"/>
    <w:tmpl w:val="30F80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F35AB5"/>
    <w:multiLevelType w:val="multilevel"/>
    <w:tmpl w:val="2EC8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FD18AF"/>
    <w:multiLevelType w:val="multilevel"/>
    <w:tmpl w:val="5DE6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57C1EE5"/>
    <w:multiLevelType w:val="multilevel"/>
    <w:tmpl w:val="D90C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DE29B0"/>
    <w:multiLevelType w:val="singleLevel"/>
    <w:tmpl w:val="65DE29B0"/>
    <w:lvl w:ilvl="0">
      <w:start w:val="1"/>
      <w:numFmt w:val="decimal"/>
      <w:suff w:val="space"/>
      <w:lvlText w:val="%1."/>
      <w:lvlJc w:val="left"/>
    </w:lvl>
  </w:abstractNum>
  <w:abstractNum w:abstractNumId="49" w15:restartNumberingAfterBreak="0">
    <w:nsid w:val="664A67C3"/>
    <w:multiLevelType w:val="multilevel"/>
    <w:tmpl w:val="D142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9E728E"/>
    <w:multiLevelType w:val="multilevel"/>
    <w:tmpl w:val="27B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DC638B"/>
    <w:multiLevelType w:val="multilevel"/>
    <w:tmpl w:val="3962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E87E85"/>
    <w:multiLevelType w:val="multilevel"/>
    <w:tmpl w:val="2AA2D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F2F1D39"/>
    <w:multiLevelType w:val="multilevel"/>
    <w:tmpl w:val="AEE8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BE384F"/>
    <w:multiLevelType w:val="multilevel"/>
    <w:tmpl w:val="C122C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D70751"/>
    <w:multiLevelType w:val="multilevel"/>
    <w:tmpl w:val="D118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47"/>
  </w:num>
  <w:num w:numId="4">
    <w:abstractNumId w:val="35"/>
  </w:num>
  <w:num w:numId="5">
    <w:abstractNumId w:val="30"/>
  </w:num>
  <w:num w:numId="6">
    <w:abstractNumId w:val="1"/>
  </w:num>
  <w:num w:numId="7">
    <w:abstractNumId w:val="3"/>
  </w:num>
  <w:num w:numId="8">
    <w:abstractNumId w:val="10"/>
  </w:num>
  <w:num w:numId="9">
    <w:abstractNumId w:val="12"/>
  </w:num>
  <w:num w:numId="10">
    <w:abstractNumId w:val="18"/>
  </w:num>
  <w:num w:numId="11">
    <w:abstractNumId w:val="43"/>
  </w:num>
  <w:num w:numId="12">
    <w:abstractNumId w:val="49"/>
  </w:num>
  <w:num w:numId="13">
    <w:abstractNumId w:val="19"/>
  </w:num>
  <w:num w:numId="14">
    <w:abstractNumId w:val="37"/>
  </w:num>
  <w:num w:numId="15">
    <w:abstractNumId w:val="53"/>
  </w:num>
  <w:num w:numId="16">
    <w:abstractNumId w:val="13"/>
  </w:num>
  <w:num w:numId="17">
    <w:abstractNumId w:val="40"/>
  </w:num>
  <w:num w:numId="18">
    <w:abstractNumId w:val="25"/>
  </w:num>
  <w:num w:numId="19">
    <w:abstractNumId w:val="11"/>
  </w:num>
  <w:num w:numId="20">
    <w:abstractNumId w:val="20"/>
  </w:num>
  <w:num w:numId="21">
    <w:abstractNumId w:val="39"/>
  </w:num>
  <w:num w:numId="22">
    <w:abstractNumId w:val="24"/>
  </w:num>
  <w:num w:numId="23">
    <w:abstractNumId w:val="23"/>
  </w:num>
  <w:num w:numId="24">
    <w:abstractNumId w:val="6"/>
  </w:num>
  <w:num w:numId="25">
    <w:abstractNumId w:val="42"/>
    <w:lvlOverride w:ilvl="0">
      <w:lvl w:ilvl="0">
        <w:numFmt w:val="decimal"/>
        <w:lvlText w:val="%1."/>
        <w:lvlJc w:val="left"/>
      </w:lvl>
    </w:lvlOverride>
  </w:num>
  <w:num w:numId="26">
    <w:abstractNumId w:val="31"/>
  </w:num>
  <w:num w:numId="27">
    <w:abstractNumId w:val="21"/>
  </w:num>
  <w:num w:numId="28">
    <w:abstractNumId w:val="26"/>
  </w:num>
  <w:num w:numId="29">
    <w:abstractNumId w:val="33"/>
    <w:lvlOverride w:ilvl="0">
      <w:lvl w:ilvl="0">
        <w:numFmt w:val="decimal"/>
        <w:lvlText w:val="%1."/>
        <w:lvlJc w:val="left"/>
      </w:lvl>
    </w:lvlOverride>
  </w:num>
  <w:num w:numId="30">
    <w:abstractNumId w:val="38"/>
  </w:num>
  <w:num w:numId="31">
    <w:abstractNumId w:val="5"/>
  </w:num>
  <w:num w:numId="32">
    <w:abstractNumId w:val="4"/>
  </w:num>
  <w:num w:numId="33">
    <w:abstractNumId w:val="54"/>
    <w:lvlOverride w:ilvl="0">
      <w:lvl w:ilvl="0">
        <w:numFmt w:val="decimal"/>
        <w:lvlText w:val="%1."/>
        <w:lvlJc w:val="left"/>
      </w:lvl>
    </w:lvlOverride>
  </w:num>
  <w:num w:numId="34">
    <w:abstractNumId w:val="9"/>
  </w:num>
  <w:num w:numId="35">
    <w:abstractNumId w:val="41"/>
  </w:num>
  <w:num w:numId="36">
    <w:abstractNumId w:val="16"/>
  </w:num>
  <w:num w:numId="37">
    <w:abstractNumId w:val="32"/>
  </w:num>
  <w:num w:numId="38">
    <w:abstractNumId w:val="52"/>
    <w:lvlOverride w:ilvl="0">
      <w:lvl w:ilvl="0">
        <w:numFmt w:val="decimal"/>
        <w:lvlText w:val="%1."/>
        <w:lvlJc w:val="left"/>
      </w:lvl>
    </w:lvlOverride>
  </w:num>
  <w:num w:numId="39">
    <w:abstractNumId w:val="28"/>
  </w:num>
  <w:num w:numId="40">
    <w:abstractNumId w:val="27"/>
  </w:num>
  <w:num w:numId="41">
    <w:abstractNumId w:val="36"/>
  </w:num>
  <w:num w:numId="42">
    <w:abstractNumId w:val="15"/>
  </w:num>
  <w:num w:numId="43">
    <w:abstractNumId w:val="50"/>
  </w:num>
  <w:num w:numId="44">
    <w:abstractNumId w:val="51"/>
  </w:num>
  <w:num w:numId="45">
    <w:abstractNumId w:val="44"/>
    <w:lvlOverride w:ilvl="0">
      <w:lvl w:ilvl="0">
        <w:numFmt w:val="decimal"/>
        <w:lvlText w:val="%1."/>
        <w:lvlJc w:val="left"/>
      </w:lvl>
    </w:lvlOverride>
  </w:num>
  <w:num w:numId="46">
    <w:abstractNumId w:val="46"/>
  </w:num>
  <w:num w:numId="47">
    <w:abstractNumId w:val="29"/>
    <w:lvlOverride w:ilvl="0">
      <w:lvl w:ilvl="0">
        <w:numFmt w:val="decimal"/>
        <w:lvlText w:val="%1."/>
        <w:lvlJc w:val="left"/>
      </w:lvl>
    </w:lvlOverride>
  </w:num>
  <w:num w:numId="48">
    <w:abstractNumId w:val="2"/>
    <w:lvlOverride w:ilvl="0">
      <w:lvl w:ilvl="0">
        <w:numFmt w:val="decimal"/>
        <w:lvlText w:val="%1."/>
        <w:lvlJc w:val="left"/>
      </w:lvl>
    </w:lvlOverride>
  </w:num>
  <w:num w:numId="49">
    <w:abstractNumId w:val="22"/>
    <w:lvlOverride w:ilvl="0">
      <w:lvl w:ilvl="0">
        <w:numFmt w:val="decimal"/>
        <w:lvlText w:val="%1."/>
        <w:lvlJc w:val="left"/>
      </w:lvl>
    </w:lvlOverride>
  </w:num>
  <w:num w:numId="50">
    <w:abstractNumId w:val="14"/>
  </w:num>
  <w:num w:numId="51">
    <w:abstractNumId w:val="45"/>
  </w:num>
  <w:num w:numId="52">
    <w:abstractNumId w:val="55"/>
  </w:num>
  <w:num w:numId="53">
    <w:abstractNumId w:val="34"/>
  </w:num>
  <w:num w:numId="54">
    <w:abstractNumId w:val="17"/>
  </w:num>
  <w:num w:numId="55">
    <w:abstractNumId w:val="0"/>
  </w:num>
  <w:num w:numId="56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C1"/>
    <w:rsid w:val="00064F2A"/>
    <w:rsid w:val="000773E3"/>
    <w:rsid w:val="000905A2"/>
    <w:rsid w:val="0009538F"/>
    <w:rsid w:val="000D233C"/>
    <w:rsid w:val="001C2EE0"/>
    <w:rsid w:val="00240245"/>
    <w:rsid w:val="002B0646"/>
    <w:rsid w:val="002F3B71"/>
    <w:rsid w:val="00313B63"/>
    <w:rsid w:val="00327022"/>
    <w:rsid w:val="003511CA"/>
    <w:rsid w:val="003A133D"/>
    <w:rsid w:val="003C0DBB"/>
    <w:rsid w:val="003E1F55"/>
    <w:rsid w:val="00413D33"/>
    <w:rsid w:val="004B6BF2"/>
    <w:rsid w:val="0050042B"/>
    <w:rsid w:val="00521026"/>
    <w:rsid w:val="005446D4"/>
    <w:rsid w:val="00597C4E"/>
    <w:rsid w:val="00616302"/>
    <w:rsid w:val="006E2CDC"/>
    <w:rsid w:val="00751E99"/>
    <w:rsid w:val="007F1917"/>
    <w:rsid w:val="008141C4"/>
    <w:rsid w:val="00815ACD"/>
    <w:rsid w:val="008518EA"/>
    <w:rsid w:val="0085774E"/>
    <w:rsid w:val="008C4F81"/>
    <w:rsid w:val="009F0D22"/>
    <w:rsid w:val="00B11F6A"/>
    <w:rsid w:val="00B1406D"/>
    <w:rsid w:val="00BF4BC2"/>
    <w:rsid w:val="00C2566D"/>
    <w:rsid w:val="00C31157"/>
    <w:rsid w:val="00C66FEA"/>
    <w:rsid w:val="00C917A0"/>
    <w:rsid w:val="00CB3A02"/>
    <w:rsid w:val="00CB4E76"/>
    <w:rsid w:val="00CD4F79"/>
    <w:rsid w:val="00CE156B"/>
    <w:rsid w:val="00D07996"/>
    <w:rsid w:val="00D547DA"/>
    <w:rsid w:val="00D635AC"/>
    <w:rsid w:val="00DA2021"/>
    <w:rsid w:val="00DF5F5E"/>
    <w:rsid w:val="00E30D05"/>
    <w:rsid w:val="00E378AB"/>
    <w:rsid w:val="00E45F7A"/>
    <w:rsid w:val="00E530BF"/>
    <w:rsid w:val="00ED28E8"/>
    <w:rsid w:val="00EF5BE5"/>
    <w:rsid w:val="00F67272"/>
    <w:rsid w:val="00F909C1"/>
    <w:rsid w:val="00FA6634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D91F0"/>
  <w15:chartTrackingRefBased/>
  <w15:docId w15:val="{49A9199E-10C4-45AA-935B-6027351F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909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09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909C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9C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909C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F909C1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F909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4F8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D28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28E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2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28E8"/>
    <w:rPr>
      <w:sz w:val="18"/>
      <w:szCs w:val="18"/>
    </w:rPr>
  </w:style>
  <w:style w:type="paragraph" w:styleId="a9">
    <w:name w:val="Revision"/>
    <w:hidden/>
    <w:uiPriority w:val="99"/>
    <w:semiHidden/>
    <w:rsid w:val="00ED28E8"/>
  </w:style>
  <w:style w:type="table" w:styleId="aa">
    <w:name w:val="Table Grid"/>
    <w:basedOn w:val="a1"/>
    <w:rsid w:val="003270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</dc:creator>
  <cp:keywords/>
  <dc:description/>
  <cp:lastModifiedBy>hule</cp:lastModifiedBy>
  <cp:revision>3</cp:revision>
  <cp:lastPrinted>2025-10-21T01:38:00Z</cp:lastPrinted>
  <dcterms:created xsi:type="dcterms:W3CDTF">2025-10-22T06:12:00Z</dcterms:created>
  <dcterms:modified xsi:type="dcterms:W3CDTF">2025-10-22T06:13:00Z</dcterms:modified>
</cp:coreProperties>
</file>